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0C4C8F9F" w14:textId="57A356B6" w:rsidR="004B78AC" w:rsidRDefault="00185B2B" w:rsidP="001D68A2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1D68A2">
        <w:rPr>
          <w:rFonts w:ascii="Arial" w:hAnsi="Arial"/>
        </w:rPr>
        <w:t>Prägraten a.G.</w:t>
      </w:r>
    </w:p>
    <w:p w14:paraId="702E83C0" w14:textId="33FA8D61" w:rsidR="008E4B40" w:rsidRDefault="001D68A2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St. Andrä 35a</w:t>
      </w:r>
    </w:p>
    <w:p w14:paraId="43815768" w14:textId="47D732F1" w:rsidR="008E4B40" w:rsidRDefault="009F0AF6">
      <w:pPr>
        <w:pStyle w:val="Beschriftung"/>
        <w:framePr w:w="4131" w:h="1906" w:wrap="around" w:x="1506" w:y="879"/>
      </w:pPr>
      <w:r>
        <w:t>A-</w:t>
      </w:r>
      <w:r w:rsidR="001D68A2">
        <w:t>9974 Prägraten a.G.</w:t>
      </w:r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0026215">
    <w:abstractNumId w:val="1"/>
  </w:num>
  <w:num w:numId="2" w16cid:durableId="12263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0F42E0"/>
    <w:rsid w:val="00185B2B"/>
    <w:rsid w:val="001D68A2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Prägraten a.G.</cp:lastModifiedBy>
  <cp:revision>2</cp:revision>
  <cp:lastPrinted>2013-04-21T08:03:00Z</cp:lastPrinted>
  <dcterms:created xsi:type="dcterms:W3CDTF">2022-06-01T12:20:00Z</dcterms:created>
  <dcterms:modified xsi:type="dcterms:W3CDTF">2022-06-01T12:20:00Z</dcterms:modified>
</cp:coreProperties>
</file>